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3054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Elliott, Humphrey, Dr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(from)</w:t>
      </w:r>
    </w:p>
    <w:p w:rsidR="00510702" w:rsidRPr="00B51A0B" w:rsidRDefault="00305446" w:rsidP="00EE355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51A0B">
        <w:rPr>
          <w:rFonts w:ascii="Arial" w:hAnsi="Arial" w:cs="Arial"/>
          <w:sz w:val="20"/>
          <w:szCs w:val="20"/>
        </w:rPr>
        <w:t>BS</w:t>
      </w:r>
      <w:r w:rsidR="00B51A0B" w:rsidRPr="00B51A0B">
        <w:rPr>
          <w:rFonts w:ascii="Arial" w:hAnsi="Arial" w:cs="Arial"/>
          <w:sz w:val="20"/>
          <w:szCs w:val="20"/>
        </w:rPr>
        <w:t>c</w:t>
      </w:r>
      <w:r w:rsidRPr="00B51A0B">
        <w:rPr>
          <w:rFonts w:ascii="Arial" w:hAnsi="Arial" w:cs="Arial"/>
          <w:sz w:val="20"/>
          <w:szCs w:val="20"/>
        </w:rPr>
        <w:t xml:space="preserve"> Forestry ANU </w:t>
      </w:r>
      <w:r w:rsidR="005E19CC" w:rsidRPr="00B51A0B">
        <w:rPr>
          <w:rFonts w:ascii="Arial" w:hAnsi="Arial" w:cs="Arial"/>
          <w:sz w:val="20"/>
          <w:szCs w:val="20"/>
        </w:rPr>
        <w:t>1967.</w:t>
      </w:r>
      <w:proofErr w:type="gramEnd"/>
      <w:r w:rsidR="005E19CC" w:rsidRPr="00B51A0B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="00406072" w:rsidRPr="00B51A0B">
        <w:rPr>
          <w:rStyle w:val="st"/>
          <w:rFonts w:ascii="Arial" w:hAnsi="Arial" w:cs="Arial"/>
          <w:sz w:val="20"/>
          <w:szCs w:val="20"/>
        </w:rPr>
        <w:t>DipAgricEnt</w:t>
      </w:r>
      <w:proofErr w:type="spellEnd"/>
      <w:r w:rsidR="00406072" w:rsidRPr="00B51A0B">
        <w:rPr>
          <w:rStyle w:val="st"/>
          <w:rFonts w:ascii="Arial" w:hAnsi="Arial" w:cs="Arial"/>
          <w:sz w:val="20"/>
          <w:szCs w:val="20"/>
        </w:rPr>
        <w:t xml:space="preserve"> </w:t>
      </w:r>
      <w:proofErr w:type="spellStart"/>
      <w:r w:rsidR="00406072" w:rsidRPr="00B51A0B">
        <w:rPr>
          <w:rStyle w:val="st"/>
          <w:rFonts w:ascii="Arial" w:hAnsi="Arial" w:cs="Arial"/>
          <w:sz w:val="20"/>
          <w:szCs w:val="20"/>
        </w:rPr>
        <w:t>Syd</w:t>
      </w:r>
      <w:proofErr w:type="spellEnd"/>
      <w:r w:rsidR="00406072" w:rsidRPr="00B51A0B">
        <w:rPr>
          <w:rStyle w:val="st"/>
          <w:rFonts w:ascii="Arial" w:hAnsi="Arial" w:cs="Arial"/>
          <w:sz w:val="20"/>
          <w:szCs w:val="20"/>
        </w:rPr>
        <w:t xml:space="preserve">, </w:t>
      </w:r>
      <w:r w:rsidR="00406072" w:rsidRPr="00B51A0B">
        <w:rPr>
          <w:rStyle w:val="Emphasis"/>
          <w:rFonts w:ascii="Arial" w:hAnsi="Arial" w:cs="Arial"/>
          <w:i w:val="0"/>
          <w:sz w:val="20"/>
          <w:szCs w:val="20"/>
        </w:rPr>
        <w:t>PhD</w:t>
      </w:r>
      <w:r w:rsidR="00406072" w:rsidRPr="00B51A0B">
        <w:rPr>
          <w:rStyle w:val="st"/>
          <w:rFonts w:ascii="Arial" w:hAnsi="Arial" w:cs="Arial"/>
          <w:sz w:val="20"/>
          <w:szCs w:val="20"/>
        </w:rPr>
        <w:t xml:space="preserve"> </w:t>
      </w:r>
      <w:proofErr w:type="spellStart"/>
      <w:r w:rsidR="00406072" w:rsidRPr="00B51A0B">
        <w:rPr>
          <w:rStyle w:val="st"/>
          <w:rFonts w:ascii="Arial" w:hAnsi="Arial" w:cs="Arial"/>
          <w:sz w:val="20"/>
          <w:szCs w:val="20"/>
        </w:rPr>
        <w:t>Syd</w:t>
      </w:r>
      <w:proofErr w:type="spellEnd"/>
      <w:r w:rsidR="00406072" w:rsidRPr="00B51A0B">
        <w:rPr>
          <w:rStyle w:val="st"/>
          <w:rFonts w:ascii="Arial" w:hAnsi="Arial" w:cs="Arial"/>
          <w:sz w:val="20"/>
          <w:szCs w:val="20"/>
        </w:rPr>
        <w:t>.</w:t>
      </w:r>
      <w:proofErr w:type="gramEnd"/>
      <w:r w:rsidR="00406072" w:rsidRPr="00B51A0B">
        <w:rPr>
          <w:rStyle w:val="st"/>
          <w:rFonts w:ascii="Arial" w:hAnsi="Arial" w:cs="Arial"/>
          <w:sz w:val="20"/>
          <w:szCs w:val="20"/>
        </w:rPr>
        <w:t xml:space="preserve"> </w:t>
      </w:r>
      <w:r w:rsidR="005E19CC" w:rsidRPr="00B51A0B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329F0">
        <w:rPr>
          <w:rFonts w:ascii="Arial" w:hAnsi="Arial" w:cs="Arial"/>
          <w:sz w:val="20"/>
          <w:szCs w:val="20"/>
        </w:rPr>
        <w:t>Dipl</w:t>
      </w:r>
      <w:proofErr w:type="spellEnd"/>
      <w:r w:rsidR="00D329F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D329F0">
        <w:rPr>
          <w:rFonts w:ascii="Arial" w:hAnsi="Arial" w:cs="Arial"/>
          <w:sz w:val="20"/>
          <w:szCs w:val="20"/>
        </w:rPr>
        <w:t>Agric</w:t>
      </w:r>
      <w:proofErr w:type="spellEnd"/>
      <w:r w:rsidR="00D329F0">
        <w:rPr>
          <w:rFonts w:ascii="Arial" w:hAnsi="Arial" w:cs="Arial"/>
          <w:sz w:val="20"/>
          <w:szCs w:val="20"/>
        </w:rPr>
        <w:t xml:space="preserve"> Entomology </w:t>
      </w:r>
      <w:proofErr w:type="spellStart"/>
      <w:r w:rsidR="00D329F0">
        <w:rPr>
          <w:rFonts w:ascii="Arial" w:hAnsi="Arial" w:cs="Arial"/>
          <w:sz w:val="20"/>
          <w:szCs w:val="20"/>
        </w:rPr>
        <w:t>Uni</w:t>
      </w:r>
      <w:proofErr w:type="spellEnd"/>
      <w:r w:rsidR="00D329F0">
        <w:rPr>
          <w:rFonts w:ascii="Arial" w:hAnsi="Arial" w:cs="Arial"/>
          <w:sz w:val="20"/>
          <w:szCs w:val="20"/>
        </w:rPr>
        <w:t xml:space="preserve"> of Sydney.</w:t>
      </w:r>
      <w:proofErr w:type="gramEnd"/>
    </w:p>
    <w:p w:rsidR="009D3DA4" w:rsidRPr="00031A7D" w:rsidRDefault="00305446" w:rsidP="009D3DA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031A7D">
        <w:rPr>
          <w:rFonts w:ascii="Arial" w:hAnsi="Arial" w:cs="Arial"/>
          <w:b w:val="0"/>
          <w:sz w:val="20"/>
          <w:szCs w:val="20"/>
        </w:rPr>
        <w:t xml:space="preserve">The Tasmanian Forest Insect Collection (TFIC) commenced in 1974 under the headship of Dr Humphrey Elliott, the Chief Scientist of the Division of Forestry Research and Development at that time </w:t>
      </w:r>
      <w:r w:rsidR="00D329F0">
        <w:rPr>
          <w:rFonts w:ascii="Arial" w:hAnsi="Arial" w:cs="Arial"/>
          <w:b w:val="0"/>
          <w:sz w:val="20"/>
          <w:szCs w:val="20"/>
        </w:rPr>
        <w:t xml:space="preserve">(he was Chief of the Division for 14 years) </w:t>
      </w:r>
      <w:r w:rsidRPr="00031A7D">
        <w:rPr>
          <w:rFonts w:ascii="Arial" w:hAnsi="Arial" w:cs="Arial"/>
          <w:b w:val="0"/>
          <w:sz w:val="20"/>
          <w:szCs w:val="20"/>
        </w:rPr>
        <w:t xml:space="preserve">and </w:t>
      </w:r>
      <w:r w:rsidR="00D329F0">
        <w:rPr>
          <w:rFonts w:ascii="Arial" w:hAnsi="Arial" w:cs="Arial"/>
          <w:b w:val="0"/>
          <w:sz w:val="20"/>
          <w:szCs w:val="20"/>
        </w:rPr>
        <w:t>then</w:t>
      </w:r>
      <w:r w:rsidRPr="00031A7D">
        <w:rPr>
          <w:rFonts w:ascii="Arial" w:hAnsi="Arial" w:cs="Arial"/>
          <w:b w:val="0"/>
          <w:sz w:val="20"/>
          <w:szCs w:val="20"/>
        </w:rPr>
        <w:t xml:space="preserve"> a member of the Forestry Tasmania Board.</w:t>
      </w:r>
      <w:r w:rsidR="00406072">
        <w:rPr>
          <w:rFonts w:ascii="Arial" w:hAnsi="Arial" w:cs="Arial"/>
          <w:b w:val="0"/>
          <w:sz w:val="20"/>
          <w:szCs w:val="20"/>
        </w:rPr>
        <w:t xml:space="preserve">  </w:t>
      </w:r>
      <w:r w:rsidR="00D329F0">
        <w:rPr>
          <w:rFonts w:ascii="Arial" w:hAnsi="Arial" w:cs="Arial"/>
          <w:b w:val="0"/>
          <w:sz w:val="20"/>
          <w:szCs w:val="20"/>
        </w:rPr>
        <w:t>Later o</w:t>
      </w:r>
      <w:bookmarkStart w:id="0" w:name="_GoBack"/>
      <w:bookmarkEnd w:id="0"/>
      <w:r w:rsidR="00406072">
        <w:rPr>
          <w:rFonts w:ascii="Arial" w:hAnsi="Arial" w:cs="Arial"/>
          <w:b w:val="0"/>
          <w:sz w:val="20"/>
          <w:szCs w:val="20"/>
        </w:rPr>
        <w:t xml:space="preserve">n Forest Practices Authority. </w:t>
      </w:r>
      <w:proofErr w:type="gramStart"/>
      <w:r w:rsidR="00406072">
        <w:rPr>
          <w:rFonts w:ascii="Arial" w:hAnsi="Arial" w:cs="Arial"/>
          <w:b w:val="0"/>
          <w:sz w:val="20"/>
          <w:szCs w:val="20"/>
        </w:rPr>
        <w:t>Now retired.</w:t>
      </w:r>
      <w:proofErr w:type="gramEnd"/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95827"/>
    <w:rsid w:val="000D61E4"/>
    <w:rsid w:val="00152B71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406072"/>
    <w:rsid w:val="004278EC"/>
    <w:rsid w:val="00490382"/>
    <w:rsid w:val="004A12D1"/>
    <w:rsid w:val="004B7BAE"/>
    <w:rsid w:val="004C49C1"/>
    <w:rsid w:val="00510702"/>
    <w:rsid w:val="00593D0C"/>
    <w:rsid w:val="005E19CC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B51A0B"/>
    <w:rsid w:val="00C70BD5"/>
    <w:rsid w:val="00CF3A9E"/>
    <w:rsid w:val="00D329F0"/>
    <w:rsid w:val="00D419EC"/>
    <w:rsid w:val="00DD4794"/>
    <w:rsid w:val="00E63841"/>
    <w:rsid w:val="00E73F36"/>
    <w:rsid w:val="00E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2013-10-11T12:23:00Z</cp:lastPrinted>
  <dcterms:created xsi:type="dcterms:W3CDTF">2013-10-11T13:15:00Z</dcterms:created>
  <dcterms:modified xsi:type="dcterms:W3CDTF">2013-10-13T01:00:00Z</dcterms:modified>
</cp:coreProperties>
</file>